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F65F1" w14:textId="4EA450F8" w:rsidR="005705F1" w:rsidRPr="005705F1" w:rsidRDefault="005705F1" w:rsidP="005705F1">
      <w:pPr>
        <w:jc w:val="center"/>
        <w:rPr>
          <w:rFonts w:hint="eastAsia"/>
          <w:b/>
          <w:bCs/>
          <w:sz w:val="40"/>
          <w:szCs w:val="44"/>
        </w:rPr>
      </w:pPr>
      <w:r w:rsidRPr="005705F1">
        <w:rPr>
          <w:rFonts w:hint="eastAsia"/>
          <w:b/>
          <w:bCs/>
          <w:sz w:val="40"/>
          <w:szCs w:val="44"/>
        </w:rPr>
        <w:t>漏洞影响版本及临时解决方案</w:t>
      </w:r>
    </w:p>
    <w:p w14:paraId="0AD6C1DE" w14:textId="77777777" w:rsidR="005705F1" w:rsidRDefault="005705F1" w:rsidP="005705F1"/>
    <w:p w14:paraId="5ED41A16" w14:textId="051283E2" w:rsidR="005705F1" w:rsidRDefault="005705F1" w:rsidP="005705F1">
      <w:pPr>
        <w:rPr>
          <w:rFonts w:hint="eastAsia"/>
        </w:rPr>
      </w:pPr>
      <w:r>
        <w:rPr>
          <w:rFonts w:hint="eastAsia"/>
        </w:rPr>
        <w:t>一、漏洞影响版本</w:t>
      </w:r>
    </w:p>
    <w:p w14:paraId="09F9948A" w14:textId="3A5A6493" w:rsidR="005705F1" w:rsidRDefault="005705F1" w:rsidP="005705F1">
      <w:r>
        <w:t>1.</w:t>
      </w:r>
      <w:r>
        <w:t xml:space="preserve"> </w:t>
      </w:r>
      <w:r>
        <w:t xml:space="preserve">Google Chrome浏览器最新正式版( 90. </w:t>
      </w:r>
      <w:r>
        <w:t>0</w:t>
      </w:r>
      <w:r>
        <w:t>. 4430. 72 )和以下相关版本;</w:t>
      </w:r>
    </w:p>
    <w:p w14:paraId="6CB5D0EC" w14:textId="5EB5F205" w:rsidR="005705F1" w:rsidRDefault="005705F1" w:rsidP="005705F1">
      <w:pPr>
        <w:rPr>
          <w:rFonts w:hint="eastAsia"/>
        </w:rPr>
      </w:pPr>
      <w:r>
        <w:t>2. Microso</w:t>
      </w:r>
      <w:r>
        <w:rPr>
          <w:rFonts w:hint="eastAsia"/>
        </w:rPr>
        <w:t>ft</w:t>
      </w:r>
      <w:r>
        <w:t xml:space="preserve"> Edge正式版( 89. </w:t>
      </w:r>
      <w:r>
        <w:t>0</w:t>
      </w:r>
      <w:r>
        <w:t>. 774. 77 )和以下相关版本;</w:t>
      </w:r>
    </w:p>
    <w:p w14:paraId="161CD1D7" w14:textId="25920042" w:rsidR="005705F1" w:rsidRDefault="005705F1" w:rsidP="005705F1">
      <w:r>
        <w:t>3.使用Chromium内核的其他浏览器( 360安全浏览器、邀游浏览器、</w:t>
      </w:r>
      <w:proofErr w:type="gramStart"/>
      <w:r>
        <w:t>搜狗浏览器</w:t>
      </w:r>
      <w:proofErr w:type="gramEnd"/>
      <w:r>
        <w:t>、</w:t>
      </w:r>
      <w:proofErr w:type="gramStart"/>
      <w:r>
        <w:t>极</w:t>
      </w:r>
      <w:proofErr w:type="gramEnd"/>
      <w:r>
        <w:t>速浏览器等)。</w:t>
      </w:r>
    </w:p>
    <w:p w14:paraId="3B207150" w14:textId="6D20A41D" w:rsidR="005705F1" w:rsidRDefault="005705F1" w:rsidP="005705F1">
      <w:pPr>
        <w:rPr>
          <w:rFonts w:hint="eastAsia"/>
        </w:rPr>
      </w:pPr>
      <w:r>
        <w:rPr>
          <w:rFonts w:hint="eastAsia"/>
        </w:rPr>
        <w:t>二、临时解决方案</w:t>
      </w:r>
    </w:p>
    <w:p w14:paraId="6843CAC2" w14:textId="2BD437A7" w:rsidR="005705F1" w:rsidRPr="005705F1" w:rsidRDefault="005705F1" w:rsidP="005705F1">
      <w:pPr>
        <w:rPr>
          <w:rFonts w:hint="eastAsia"/>
        </w:rPr>
      </w:pPr>
      <w:r>
        <w:t>1.避免打开来历不明的网页链接以及避免点击来源不明的</w:t>
      </w:r>
      <w:r>
        <w:rPr>
          <w:rFonts w:hint="eastAsia"/>
        </w:rPr>
        <w:t>邮件附件</w:t>
      </w:r>
      <w:r>
        <w:t>;</w:t>
      </w:r>
    </w:p>
    <w:p w14:paraId="52AD5285" w14:textId="5B817E5C" w:rsidR="00487A2E" w:rsidRPr="005705F1" w:rsidRDefault="005705F1" w:rsidP="005705F1">
      <w:r>
        <w:t>2.在虚拟机中执行Google Chrome和Microso</w:t>
      </w:r>
      <w:r>
        <w:rPr>
          <w:rFonts w:hint="eastAsia"/>
        </w:rPr>
        <w:t>ft</w:t>
      </w:r>
      <w:r>
        <w:t xml:space="preserve"> Edge浏览</w:t>
      </w:r>
      <w:r>
        <w:rPr>
          <w:rFonts w:hint="eastAsia"/>
        </w:rPr>
        <w:t>器。</w:t>
      </w:r>
    </w:p>
    <w:sectPr w:rsidR="00487A2E" w:rsidRPr="00570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43C68" w14:textId="77777777" w:rsidR="0045535A" w:rsidRDefault="0045535A" w:rsidP="005705F1">
      <w:r>
        <w:separator/>
      </w:r>
    </w:p>
  </w:endnote>
  <w:endnote w:type="continuationSeparator" w:id="0">
    <w:p w14:paraId="0B4CB61E" w14:textId="77777777" w:rsidR="0045535A" w:rsidRDefault="0045535A" w:rsidP="0057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8E1EB" w14:textId="77777777" w:rsidR="0045535A" w:rsidRDefault="0045535A" w:rsidP="005705F1">
      <w:r>
        <w:separator/>
      </w:r>
    </w:p>
  </w:footnote>
  <w:footnote w:type="continuationSeparator" w:id="0">
    <w:p w14:paraId="1A43CEDE" w14:textId="77777777" w:rsidR="0045535A" w:rsidRDefault="0045535A" w:rsidP="00570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D8"/>
    <w:rsid w:val="001C0997"/>
    <w:rsid w:val="002462B0"/>
    <w:rsid w:val="00350FF9"/>
    <w:rsid w:val="0045535A"/>
    <w:rsid w:val="00487A2E"/>
    <w:rsid w:val="005705F1"/>
    <w:rsid w:val="008F62D8"/>
    <w:rsid w:val="00997AA0"/>
    <w:rsid w:val="00AF2923"/>
    <w:rsid w:val="00B9438A"/>
    <w:rsid w:val="00C77E41"/>
    <w:rsid w:val="00E1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3C485"/>
  <w15:chartTrackingRefBased/>
  <w15:docId w15:val="{AF1E7668-9945-467B-94B2-87093C8C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5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5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muchen</dc:creator>
  <cp:keywords/>
  <dc:description/>
  <cp:lastModifiedBy>zhang muchen</cp:lastModifiedBy>
  <cp:revision>2</cp:revision>
  <dcterms:created xsi:type="dcterms:W3CDTF">2021-04-22T10:18:00Z</dcterms:created>
  <dcterms:modified xsi:type="dcterms:W3CDTF">2021-04-22T10:18:00Z</dcterms:modified>
</cp:coreProperties>
</file>